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46" w:rsidRPr="00006ACC" w:rsidRDefault="00006ACC" w:rsidP="00006ACC">
      <w:pPr>
        <w:jc w:val="center"/>
        <w:rPr>
          <w:sz w:val="24"/>
          <w:szCs w:val="24"/>
        </w:rPr>
      </w:pPr>
      <w:bookmarkStart w:id="0" w:name="_GoBack"/>
      <w:bookmarkEnd w:id="0"/>
      <w:r w:rsidRPr="00006ACC">
        <w:rPr>
          <w:sz w:val="24"/>
          <w:szCs w:val="24"/>
        </w:rPr>
        <w:t>DESIGN YOUR OWN THEATRE</w:t>
      </w:r>
    </w:p>
    <w:p w:rsidR="00006ACC" w:rsidRPr="00006ACC" w:rsidRDefault="00006ACC" w:rsidP="00006ACC">
      <w:pPr>
        <w:rPr>
          <w:sz w:val="24"/>
          <w:szCs w:val="24"/>
        </w:rPr>
      </w:pPr>
      <w:r w:rsidRPr="00006ACC">
        <w:rPr>
          <w:sz w:val="24"/>
          <w:szCs w:val="24"/>
        </w:rPr>
        <w:t>Elements for Grading</w:t>
      </w:r>
    </w:p>
    <w:p w:rsidR="00006ACC" w:rsidRPr="00006ACC" w:rsidRDefault="00006ACC" w:rsidP="00006ACC">
      <w:pPr>
        <w:rPr>
          <w:sz w:val="24"/>
          <w:szCs w:val="24"/>
        </w:rPr>
      </w:pPr>
      <w:r w:rsidRPr="00006ACC">
        <w:rPr>
          <w:sz w:val="24"/>
          <w:szCs w:val="24"/>
        </w:rPr>
        <w:t xml:space="preserve">Design – The student has designed a theatre space that is well thought out. All of the required elements are present. </w:t>
      </w:r>
    </w:p>
    <w:p w:rsidR="00006ACC" w:rsidRPr="00006ACC" w:rsidRDefault="00006ACC" w:rsidP="00006ACC">
      <w:pPr>
        <w:rPr>
          <w:sz w:val="24"/>
          <w:szCs w:val="24"/>
        </w:rPr>
      </w:pPr>
      <w:r w:rsidRPr="00006ACC">
        <w:rPr>
          <w:sz w:val="24"/>
          <w:szCs w:val="24"/>
        </w:rPr>
        <w:t xml:space="preserve">Neatness – The student takes care to create a final product that is neat. Straight edges and stencils are used to create neat images. There are no eraser marks, scribbles or mistakes on the final product. </w:t>
      </w:r>
    </w:p>
    <w:p w:rsidR="00006ACC" w:rsidRPr="00006ACC" w:rsidRDefault="00006ACC" w:rsidP="00006ACC">
      <w:pPr>
        <w:rPr>
          <w:sz w:val="24"/>
          <w:szCs w:val="24"/>
        </w:rPr>
      </w:pPr>
      <w:r w:rsidRPr="00006ACC">
        <w:rPr>
          <w:sz w:val="24"/>
          <w:szCs w:val="24"/>
        </w:rPr>
        <w:t xml:space="preserve">Written Report – The written report is complete and descriptive. The student’s ideas are clearly stated. The responses are thorough and demonstrates creative and inventive ideas. </w:t>
      </w:r>
    </w:p>
    <w:p w:rsidR="00006ACC" w:rsidRPr="00006ACC" w:rsidRDefault="00006ACC" w:rsidP="00006ACC">
      <w:pPr>
        <w:rPr>
          <w:sz w:val="24"/>
          <w:szCs w:val="24"/>
        </w:rPr>
      </w:pPr>
      <w:r w:rsidRPr="00006ACC">
        <w:rPr>
          <w:sz w:val="24"/>
          <w:szCs w:val="24"/>
        </w:rPr>
        <w:t xml:space="preserve">Overall Effect – There is a professional and polished overall effect of the project. Ample time, enthusiasm, and energy was spent on the project. </w:t>
      </w:r>
    </w:p>
    <w:p w:rsidR="00006ACC" w:rsidRPr="00006ACC" w:rsidRDefault="00006ACC" w:rsidP="00006ACC">
      <w:pPr>
        <w:rPr>
          <w:sz w:val="24"/>
          <w:szCs w:val="24"/>
        </w:rPr>
      </w:pPr>
    </w:p>
    <w:p w:rsidR="00006ACC" w:rsidRPr="00006ACC" w:rsidRDefault="00006ACC" w:rsidP="00006ACC">
      <w:pPr>
        <w:rPr>
          <w:b/>
          <w:sz w:val="24"/>
          <w:szCs w:val="24"/>
        </w:rPr>
      </w:pPr>
      <w:r w:rsidRPr="00006ACC">
        <w:rPr>
          <w:b/>
          <w:sz w:val="24"/>
          <w:szCs w:val="24"/>
        </w:rPr>
        <w:t>Requirements –</w:t>
      </w:r>
      <w:r>
        <w:rPr>
          <w:b/>
          <w:sz w:val="24"/>
          <w:szCs w:val="24"/>
        </w:rPr>
        <w:t xml:space="preserve"> T</w:t>
      </w:r>
      <w:r w:rsidRPr="00006ACC">
        <w:rPr>
          <w:b/>
          <w:sz w:val="24"/>
          <w:szCs w:val="24"/>
        </w:rPr>
        <w:t xml:space="preserve">wo </w:t>
      </w:r>
      <w:r>
        <w:rPr>
          <w:b/>
          <w:sz w:val="24"/>
          <w:szCs w:val="24"/>
        </w:rPr>
        <w:t>P</w:t>
      </w:r>
      <w:r w:rsidRPr="00006ACC">
        <w:rPr>
          <w:b/>
          <w:sz w:val="24"/>
          <w:szCs w:val="24"/>
        </w:rPr>
        <w:t>arts</w:t>
      </w:r>
    </w:p>
    <w:p w:rsidR="00006ACC" w:rsidRPr="00006ACC" w:rsidRDefault="00006ACC" w:rsidP="00006ACC">
      <w:pPr>
        <w:rPr>
          <w:sz w:val="24"/>
          <w:szCs w:val="24"/>
        </w:rPr>
      </w:pPr>
      <w:r w:rsidRPr="00006ACC">
        <w:rPr>
          <w:sz w:val="24"/>
          <w:szCs w:val="24"/>
        </w:rPr>
        <w:t>Design Ground Plan</w:t>
      </w:r>
    </w:p>
    <w:p w:rsidR="00006ACC" w:rsidRDefault="00006ACC" w:rsidP="00006ACC">
      <w:pPr>
        <w:ind w:firstLine="720"/>
        <w:rPr>
          <w:sz w:val="24"/>
          <w:szCs w:val="24"/>
        </w:rPr>
      </w:pPr>
      <w:r w:rsidRPr="00006ACC">
        <w:rPr>
          <w:sz w:val="24"/>
          <w:szCs w:val="24"/>
        </w:rPr>
        <w:t xml:space="preserve">The student will submit a </w:t>
      </w:r>
      <w:r>
        <w:rPr>
          <w:sz w:val="24"/>
          <w:szCs w:val="24"/>
        </w:rPr>
        <w:t xml:space="preserve">ground plan of the entire performance venue. </w:t>
      </w:r>
    </w:p>
    <w:p w:rsidR="00006ACC" w:rsidRDefault="00006ACC" w:rsidP="00006ACC">
      <w:pPr>
        <w:ind w:firstLine="720"/>
        <w:rPr>
          <w:sz w:val="24"/>
          <w:szCs w:val="24"/>
        </w:rPr>
      </w:pPr>
      <w:r>
        <w:rPr>
          <w:sz w:val="24"/>
          <w:szCs w:val="24"/>
        </w:rPr>
        <w:t xml:space="preserve">This includes: </w:t>
      </w:r>
    </w:p>
    <w:p w:rsidR="00006ACC" w:rsidRDefault="00006ACC" w:rsidP="00006ACC">
      <w:pPr>
        <w:ind w:left="720"/>
        <w:rPr>
          <w:sz w:val="24"/>
          <w:szCs w:val="24"/>
        </w:rPr>
      </w:pPr>
      <w:r>
        <w:rPr>
          <w:sz w:val="24"/>
          <w:szCs w:val="24"/>
        </w:rPr>
        <w:t>The Stage (Thrust, Proscenium, Arena, or other), The House, Dressing Rooms, Green Room, Box Office, Scene Shop, Lobby, Hallways, Bathrooms, Costume Shop, Technical Booth, Set Storage, Rehearsal Space, and anything else you think you need</w:t>
      </w:r>
    </w:p>
    <w:p w:rsidR="00006ACC" w:rsidRPr="00006ACC" w:rsidRDefault="00006ACC" w:rsidP="00006ACC">
      <w:pPr>
        <w:ind w:firstLine="720"/>
        <w:rPr>
          <w:sz w:val="24"/>
          <w:szCs w:val="24"/>
        </w:rPr>
      </w:pPr>
      <w:r>
        <w:rPr>
          <w:sz w:val="24"/>
          <w:szCs w:val="24"/>
        </w:rPr>
        <w:tab/>
      </w:r>
      <w:r>
        <w:rPr>
          <w:sz w:val="24"/>
          <w:szCs w:val="24"/>
        </w:rPr>
        <w:tab/>
      </w:r>
    </w:p>
    <w:p w:rsidR="00006ACC" w:rsidRDefault="00006ACC" w:rsidP="00006ACC">
      <w:pPr>
        <w:rPr>
          <w:sz w:val="24"/>
          <w:szCs w:val="24"/>
        </w:rPr>
      </w:pPr>
      <w:r w:rsidRPr="00006ACC">
        <w:rPr>
          <w:sz w:val="24"/>
          <w:szCs w:val="24"/>
        </w:rPr>
        <w:t>Written Report</w:t>
      </w:r>
    </w:p>
    <w:p w:rsidR="00006ACC" w:rsidRDefault="00006ACC" w:rsidP="00006ACC">
      <w:pPr>
        <w:rPr>
          <w:sz w:val="24"/>
          <w:szCs w:val="24"/>
        </w:rPr>
      </w:pPr>
      <w:r>
        <w:rPr>
          <w:sz w:val="24"/>
          <w:szCs w:val="24"/>
        </w:rPr>
        <w:tab/>
        <w:t xml:space="preserve">In a one page written report include all of the following. </w:t>
      </w:r>
    </w:p>
    <w:p w:rsidR="00006ACC" w:rsidRPr="00006ACC" w:rsidRDefault="00006ACC" w:rsidP="00006ACC">
      <w:pPr>
        <w:pStyle w:val="ListParagraph"/>
        <w:numPr>
          <w:ilvl w:val="0"/>
          <w:numId w:val="1"/>
        </w:numPr>
        <w:rPr>
          <w:sz w:val="24"/>
          <w:szCs w:val="24"/>
        </w:rPr>
      </w:pPr>
      <w:r w:rsidRPr="00006ACC">
        <w:rPr>
          <w:sz w:val="24"/>
          <w:szCs w:val="24"/>
        </w:rPr>
        <w:t>Name of your Theatre</w:t>
      </w:r>
    </w:p>
    <w:p w:rsidR="00006ACC" w:rsidRPr="00006ACC" w:rsidRDefault="00006ACC" w:rsidP="00006ACC">
      <w:pPr>
        <w:pStyle w:val="ListParagraph"/>
        <w:numPr>
          <w:ilvl w:val="0"/>
          <w:numId w:val="1"/>
        </w:numPr>
        <w:rPr>
          <w:sz w:val="24"/>
          <w:szCs w:val="24"/>
        </w:rPr>
      </w:pPr>
      <w:r w:rsidRPr="00006ACC">
        <w:rPr>
          <w:sz w:val="24"/>
          <w:szCs w:val="24"/>
        </w:rPr>
        <w:t>Type of Theatre – Commercial/ Professional, Educational, Community</w:t>
      </w:r>
    </w:p>
    <w:p w:rsidR="00006ACC" w:rsidRPr="00006ACC" w:rsidRDefault="00006ACC" w:rsidP="00006ACC">
      <w:pPr>
        <w:pStyle w:val="ListParagraph"/>
        <w:numPr>
          <w:ilvl w:val="0"/>
          <w:numId w:val="1"/>
        </w:numPr>
        <w:rPr>
          <w:sz w:val="24"/>
          <w:szCs w:val="24"/>
        </w:rPr>
      </w:pPr>
      <w:r w:rsidRPr="00006ACC">
        <w:rPr>
          <w:sz w:val="24"/>
          <w:szCs w:val="24"/>
        </w:rPr>
        <w:t xml:space="preserve">List the first five shows you will present at your theatre. </w:t>
      </w:r>
    </w:p>
    <w:p w:rsidR="00006ACC" w:rsidRDefault="00006ACC" w:rsidP="00006ACC">
      <w:pPr>
        <w:pStyle w:val="ListParagraph"/>
        <w:numPr>
          <w:ilvl w:val="0"/>
          <w:numId w:val="1"/>
        </w:numPr>
        <w:rPr>
          <w:sz w:val="24"/>
          <w:szCs w:val="24"/>
        </w:rPr>
      </w:pPr>
      <w:r w:rsidRPr="00006ACC">
        <w:rPr>
          <w:sz w:val="24"/>
          <w:szCs w:val="24"/>
        </w:rPr>
        <w:t>Describe</w:t>
      </w:r>
      <w:r>
        <w:rPr>
          <w:sz w:val="24"/>
          <w:szCs w:val="24"/>
        </w:rPr>
        <w:t xml:space="preserve"> the types of audiences your theatre will attract</w:t>
      </w:r>
    </w:p>
    <w:p w:rsidR="00006ACC" w:rsidRDefault="00006ACC" w:rsidP="00006ACC">
      <w:pPr>
        <w:pStyle w:val="ListParagraph"/>
        <w:numPr>
          <w:ilvl w:val="0"/>
          <w:numId w:val="1"/>
        </w:numPr>
        <w:rPr>
          <w:sz w:val="24"/>
          <w:szCs w:val="24"/>
        </w:rPr>
      </w:pPr>
      <w:r>
        <w:rPr>
          <w:sz w:val="24"/>
          <w:szCs w:val="24"/>
        </w:rPr>
        <w:t xml:space="preserve">What is your average ticket price? </w:t>
      </w:r>
    </w:p>
    <w:p w:rsidR="00006ACC" w:rsidRPr="00006ACC" w:rsidRDefault="00006ACC" w:rsidP="00006ACC">
      <w:pPr>
        <w:pStyle w:val="ListParagraph"/>
        <w:numPr>
          <w:ilvl w:val="0"/>
          <w:numId w:val="1"/>
        </w:numPr>
        <w:rPr>
          <w:sz w:val="24"/>
          <w:szCs w:val="24"/>
        </w:rPr>
      </w:pPr>
      <w:r>
        <w:rPr>
          <w:sz w:val="24"/>
          <w:szCs w:val="24"/>
        </w:rPr>
        <w:t>What is the mission statement of your theatre?</w:t>
      </w:r>
    </w:p>
    <w:sectPr w:rsidR="00006ACC" w:rsidRPr="00006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97FD4"/>
    <w:multiLevelType w:val="hybridMultilevel"/>
    <w:tmpl w:val="5B30C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CC"/>
    <w:rsid w:val="00006ACC"/>
    <w:rsid w:val="004F5F46"/>
    <w:rsid w:val="00A8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1CD9B-17C5-4BBD-BEB2-C91AB49D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Gabbard, Terry W.</dc:creator>
  <cp:keywords/>
  <dc:description/>
  <cp:lastModifiedBy>Gabbard, Terry W.</cp:lastModifiedBy>
  <cp:revision>2</cp:revision>
  <dcterms:created xsi:type="dcterms:W3CDTF">2019-12-18T18:16:00Z</dcterms:created>
  <dcterms:modified xsi:type="dcterms:W3CDTF">2019-12-18T18:16:00Z</dcterms:modified>
</cp:coreProperties>
</file>